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Администрация городского округа «Город Чита»</w:t>
      </w: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Комитет культуры</w:t>
      </w: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FE6D34" w:rsidRPr="00673FB2" w:rsidRDefault="00FE6D34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pacing w:val="88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Arial Black" w:hAnsi="Arial Black" w:cs="Aharoni"/>
          <w:spacing w:val="88"/>
          <w:sz w:val="24"/>
          <w:szCs w:val="24"/>
        </w:rPr>
      </w:pPr>
      <w:r w:rsidRPr="00673FB2">
        <w:rPr>
          <w:rFonts w:ascii="Arial Black" w:hAnsi="Arial Black" w:cs="Aharoni"/>
          <w:spacing w:val="88"/>
          <w:sz w:val="24"/>
          <w:szCs w:val="24"/>
        </w:rPr>
        <w:t xml:space="preserve">  ПОЛОЖЕНИЕ</w:t>
      </w: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D34" w:rsidRPr="00673FB2" w:rsidRDefault="00FE6D34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6D34" w:rsidRPr="00673FB2" w:rsidRDefault="00FE6D34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Pr="00673FB2">
        <w:rPr>
          <w:rFonts w:ascii="Times New Roman" w:hAnsi="Times New Roman"/>
          <w:sz w:val="24"/>
          <w:szCs w:val="24"/>
          <w:lang w:val="en-US"/>
        </w:rPr>
        <w:t>XVI</w:t>
      </w:r>
      <w:r w:rsidRPr="00673FB2">
        <w:rPr>
          <w:rFonts w:ascii="Times New Roman" w:hAnsi="Times New Roman"/>
          <w:sz w:val="24"/>
          <w:szCs w:val="24"/>
        </w:rPr>
        <w:t xml:space="preserve"> городского конкурса </w:t>
      </w:r>
    </w:p>
    <w:p w:rsidR="00E366C9" w:rsidRPr="00673FB2" w:rsidRDefault="00E366C9" w:rsidP="00E366C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хореографического искусства</w:t>
      </w:r>
    </w:p>
    <w:p w:rsidR="00E366C9" w:rsidRPr="00673FB2" w:rsidRDefault="00E366C9" w:rsidP="00E366C9">
      <w:pPr>
        <w:contextualSpacing/>
        <w:jc w:val="center"/>
        <w:rPr>
          <w:rFonts w:ascii="Arial Black" w:hAnsi="Arial Black"/>
          <w:sz w:val="32"/>
          <w:szCs w:val="32"/>
        </w:rPr>
      </w:pPr>
      <w:r w:rsidRPr="00673FB2">
        <w:rPr>
          <w:rFonts w:ascii="Arial Black" w:hAnsi="Arial Black"/>
          <w:sz w:val="32"/>
          <w:szCs w:val="32"/>
        </w:rPr>
        <w:t xml:space="preserve">«Хрустальный башмачок» </w:t>
      </w: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FE6D34" w:rsidRPr="00673FB2" w:rsidRDefault="00FE6D34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34350E" w:rsidRPr="00673FB2" w:rsidRDefault="0034350E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673FB2">
        <w:rPr>
          <w:rFonts w:ascii="Times New Roman" w:hAnsi="Times New Roman"/>
          <w:iCs/>
          <w:sz w:val="24"/>
          <w:szCs w:val="24"/>
        </w:rPr>
        <w:t>г. Чита 2019 г.</w:t>
      </w:r>
    </w:p>
    <w:p w:rsidR="00E366C9" w:rsidRPr="00673FB2" w:rsidRDefault="00E366C9" w:rsidP="00770523">
      <w:pPr>
        <w:pStyle w:val="a3"/>
        <w:contextualSpacing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pStyle w:val="a3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E366C9" w:rsidRPr="00673FB2" w:rsidRDefault="00E366C9" w:rsidP="00E366C9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</w:rPr>
        <w:lastRenderedPageBreak/>
        <w:t>Задачи конкурса</w:t>
      </w:r>
    </w:p>
    <w:p w:rsidR="00E366C9" w:rsidRPr="00673FB2" w:rsidRDefault="00E366C9" w:rsidP="0055714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Развитие и совершенствование детского и юношеского  хореографического искусства.</w:t>
      </w:r>
    </w:p>
    <w:p w:rsidR="00E366C9" w:rsidRPr="00673FB2" w:rsidRDefault="00E366C9" w:rsidP="00557140">
      <w:pPr>
        <w:tabs>
          <w:tab w:val="left" w:pos="567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Сохранение и преемственность традиций хореографической культуры в репертуаре ансамблей.</w:t>
      </w:r>
    </w:p>
    <w:p w:rsidR="00E366C9" w:rsidRPr="00673FB2" w:rsidRDefault="00E366C9" w:rsidP="0055714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Выявление тенденций развития традиционных и современных направлений в хореографии.</w:t>
      </w:r>
    </w:p>
    <w:p w:rsidR="00E366C9" w:rsidRPr="00673FB2" w:rsidRDefault="00E366C9" w:rsidP="0055714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- Выявление и популяризация лучших образцов творчества балетмейстеров. </w:t>
      </w:r>
    </w:p>
    <w:p w:rsidR="00E366C9" w:rsidRPr="00673FB2" w:rsidRDefault="00E366C9" w:rsidP="0055714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Повышение исполнительского уровня коллективов и солистов.</w:t>
      </w:r>
    </w:p>
    <w:p w:rsidR="00E366C9" w:rsidRPr="00673FB2" w:rsidRDefault="00E366C9" w:rsidP="00557140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Воспитание эстетического вкуса участников и зрителей конкурса.</w:t>
      </w:r>
    </w:p>
    <w:p w:rsidR="00E366C9" w:rsidRPr="00673FB2" w:rsidRDefault="00E366C9" w:rsidP="00BA166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Развитие коммуникативных связей и обмен опытом среди творческих коллективов.</w:t>
      </w:r>
    </w:p>
    <w:p w:rsidR="00557140" w:rsidRPr="00673FB2" w:rsidRDefault="00E366C9" w:rsidP="002D341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</w:rPr>
        <w:t>Условия проведения конкурса</w:t>
      </w:r>
    </w:p>
    <w:p w:rsidR="00E366C9" w:rsidRPr="00673FB2" w:rsidRDefault="00E366C9" w:rsidP="0055714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Конкурс проводится в  Забайкальской краевой филармонии (г. Чита, </w:t>
      </w:r>
      <w:proofErr w:type="spellStart"/>
      <w:r w:rsidRPr="00673FB2">
        <w:rPr>
          <w:rFonts w:ascii="Times New Roman" w:hAnsi="Times New Roman"/>
          <w:sz w:val="24"/>
          <w:szCs w:val="24"/>
        </w:rPr>
        <w:t>ул</w:t>
      </w:r>
      <w:proofErr w:type="gramStart"/>
      <w:r w:rsidRPr="00673FB2">
        <w:rPr>
          <w:rFonts w:ascii="Times New Roman" w:hAnsi="Times New Roman"/>
          <w:sz w:val="24"/>
          <w:szCs w:val="24"/>
        </w:rPr>
        <w:t>.Б</w:t>
      </w:r>
      <w:proofErr w:type="gramEnd"/>
      <w:r w:rsidRPr="00673FB2">
        <w:rPr>
          <w:rFonts w:ascii="Times New Roman" w:hAnsi="Times New Roman"/>
          <w:sz w:val="24"/>
          <w:szCs w:val="24"/>
        </w:rPr>
        <w:t>утина</w:t>
      </w:r>
      <w:proofErr w:type="spellEnd"/>
      <w:r w:rsidRPr="00673FB2">
        <w:rPr>
          <w:rFonts w:ascii="Times New Roman" w:hAnsi="Times New Roman"/>
          <w:sz w:val="24"/>
          <w:szCs w:val="24"/>
        </w:rPr>
        <w:t>, 51)</w:t>
      </w:r>
      <w:r w:rsidR="006E38E7" w:rsidRPr="00673FB2">
        <w:rPr>
          <w:rFonts w:ascii="Times New Roman" w:hAnsi="Times New Roman"/>
          <w:sz w:val="24"/>
          <w:szCs w:val="24"/>
        </w:rPr>
        <w:t>:</w:t>
      </w:r>
    </w:p>
    <w:p w:rsidR="00E366C9" w:rsidRPr="00673FB2" w:rsidRDefault="006E38E7" w:rsidP="005571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С </w:t>
      </w:r>
      <w:r w:rsidR="00E366C9" w:rsidRPr="00673FB2">
        <w:rPr>
          <w:rFonts w:ascii="Times New Roman" w:hAnsi="Times New Roman"/>
          <w:sz w:val="24"/>
          <w:szCs w:val="24"/>
        </w:rPr>
        <w:t>25 по 26 апреля 2019 года – отборочные туры,</w:t>
      </w:r>
    </w:p>
    <w:p w:rsidR="00E366C9" w:rsidRPr="00673FB2" w:rsidRDefault="00E366C9" w:rsidP="005571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27 апреля – гала концерт.</w:t>
      </w:r>
    </w:p>
    <w:p w:rsidR="00E366C9" w:rsidRPr="00673FB2" w:rsidRDefault="00E366C9" w:rsidP="005571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="00770523" w:rsidRPr="00673FB2">
        <w:rPr>
          <w:rFonts w:ascii="Times New Roman" w:hAnsi="Times New Roman"/>
          <w:sz w:val="24"/>
          <w:szCs w:val="24"/>
        </w:rPr>
        <w:t>следующим</w:t>
      </w:r>
      <w:r w:rsidRPr="00673FB2">
        <w:rPr>
          <w:rFonts w:ascii="Times New Roman" w:hAnsi="Times New Roman"/>
          <w:sz w:val="24"/>
          <w:szCs w:val="24"/>
        </w:rPr>
        <w:t xml:space="preserve"> </w:t>
      </w:r>
      <w:r w:rsidR="00F04BC3">
        <w:rPr>
          <w:rFonts w:ascii="Times New Roman" w:hAnsi="Times New Roman"/>
          <w:sz w:val="24"/>
          <w:szCs w:val="24"/>
        </w:rPr>
        <w:t xml:space="preserve">номинациям </w:t>
      </w:r>
      <w:r w:rsidRPr="00673FB2">
        <w:rPr>
          <w:rFonts w:ascii="Times New Roman" w:hAnsi="Times New Roman"/>
          <w:sz w:val="24"/>
          <w:szCs w:val="24"/>
        </w:rPr>
        <w:t>:</w:t>
      </w:r>
    </w:p>
    <w:p w:rsidR="00E366C9" w:rsidRPr="00673FB2" w:rsidRDefault="00E366C9" w:rsidP="00557140">
      <w:pPr>
        <w:ind w:left="360" w:firstLine="348"/>
        <w:contextualSpacing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</w:rPr>
        <w:t>- Классический танец</w:t>
      </w:r>
      <w:r w:rsidR="00F04BC3">
        <w:rPr>
          <w:rFonts w:ascii="Times New Roman" w:hAnsi="Times New Roman"/>
          <w:b/>
          <w:sz w:val="24"/>
          <w:szCs w:val="24"/>
        </w:rPr>
        <w:t xml:space="preserve"> 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</w:p>
    <w:p w:rsidR="00E366C9" w:rsidRPr="00673FB2" w:rsidRDefault="00E366C9" w:rsidP="00557140">
      <w:pPr>
        <w:ind w:left="360" w:firstLine="348"/>
        <w:contextualSpacing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</w:rPr>
        <w:t>- Народн</w:t>
      </w:r>
      <w:r w:rsidR="00770523" w:rsidRPr="00673FB2">
        <w:rPr>
          <w:rFonts w:ascii="Times New Roman" w:hAnsi="Times New Roman"/>
          <w:b/>
          <w:sz w:val="24"/>
          <w:szCs w:val="24"/>
        </w:rPr>
        <w:t>ый</w:t>
      </w:r>
      <w:r w:rsidRPr="00673FB2">
        <w:rPr>
          <w:rFonts w:ascii="Times New Roman" w:hAnsi="Times New Roman"/>
          <w:b/>
          <w:sz w:val="24"/>
          <w:szCs w:val="24"/>
        </w:rPr>
        <w:t xml:space="preserve"> танец</w:t>
      </w:r>
      <w:r w:rsidR="00F04BC3">
        <w:rPr>
          <w:rFonts w:ascii="Times New Roman" w:hAnsi="Times New Roman"/>
          <w:b/>
          <w:sz w:val="24"/>
          <w:szCs w:val="24"/>
        </w:rPr>
        <w:t xml:space="preserve"> 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</w:p>
    <w:p w:rsidR="00770523" w:rsidRPr="00673FB2" w:rsidRDefault="00770523" w:rsidP="00557140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</w:rPr>
        <w:t>-</w:t>
      </w:r>
      <w:r w:rsidR="004130F5" w:rsidRPr="00673FB2">
        <w:rPr>
          <w:rFonts w:ascii="Times New Roman" w:hAnsi="Times New Roman"/>
          <w:b/>
          <w:sz w:val="24"/>
          <w:szCs w:val="24"/>
        </w:rPr>
        <w:t xml:space="preserve"> </w:t>
      </w:r>
      <w:r w:rsidRPr="00673FB2">
        <w:rPr>
          <w:rFonts w:ascii="Times New Roman" w:hAnsi="Times New Roman"/>
          <w:b/>
          <w:sz w:val="24"/>
          <w:szCs w:val="24"/>
        </w:rPr>
        <w:t>Народный стилизованный танец</w:t>
      </w:r>
      <w:r w:rsidRPr="00673FB2">
        <w:rPr>
          <w:rFonts w:ascii="Times New Roman" w:hAnsi="Times New Roman"/>
          <w:sz w:val="24"/>
          <w:szCs w:val="24"/>
        </w:rPr>
        <w:t xml:space="preserve"> (народный танец в современной обработке)</w:t>
      </w:r>
      <w:r w:rsidR="00F04BC3" w:rsidRPr="00F04BC3">
        <w:rPr>
          <w:rFonts w:ascii="Times New Roman" w:hAnsi="Times New Roman"/>
          <w:b/>
          <w:sz w:val="24"/>
          <w:szCs w:val="24"/>
        </w:rPr>
        <w:t xml:space="preserve"> </w:t>
      </w:r>
      <w:r w:rsidR="00F04BC3">
        <w:rPr>
          <w:rFonts w:ascii="Times New Roman" w:hAnsi="Times New Roman"/>
          <w:b/>
          <w:sz w:val="24"/>
          <w:szCs w:val="24"/>
        </w:rPr>
        <w:t>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</w:p>
    <w:p w:rsidR="00BA1666" w:rsidRPr="00673FB2" w:rsidRDefault="00D813F9" w:rsidP="00BA1666">
      <w:pPr>
        <w:ind w:left="70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PT Sans" w:hAnsi="PT Sans"/>
          <w:b/>
          <w:sz w:val="24"/>
          <w:szCs w:val="24"/>
        </w:rPr>
        <w:t>- Спортивно–эстрадный танец</w:t>
      </w:r>
      <w:r w:rsidRPr="00673FB2">
        <w:rPr>
          <w:rFonts w:ascii="PT Sans" w:hAnsi="PT Sans"/>
          <w:sz w:val="24"/>
          <w:szCs w:val="24"/>
        </w:rPr>
        <w:t xml:space="preserve">  </w:t>
      </w:r>
      <w:r w:rsidR="00770523" w:rsidRPr="00673FB2">
        <w:rPr>
          <w:rFonts w:ascii="PT Sans" w:hAnsi="PT Sans"/>
          <w:sz w:val="24"/>
          <w:szCs w:val="24"/>
        </w:rPr>
        <w:t>-</w:t>
      </w:r>
      <w:r w:rsidR="006E38E7" w:rsidRPr="00673FB2">
        <w:rPr>
          <w:rFonts w:ascii="PT Sans" w:hAnsi="PT Sans"/>
          <w:sz w:val="24"/>
          <w:szCs w:val="24"/>
        </w:rPr>
        <w:t xml:space="preserve"> </w:t>
      </w:r>
      <w:r w:rsidR="004130F5" w:rsidRPr="00673FB2">
        <w:rPr>
          <w:rFonts w:ascii="PT Sans" w:hAnsi="PT Sans"/>
          <w:sz w:val="24"/>
          <w:szCs w:val="24"/>
        </w:rPr>
        <w:t xml:space="preserve">сочетание </w:t>
      </w:r>
      <w:r w:rsidR="00770523" w:rsidRPr="00673FB2">
        <w:rPr>
          <w:rFonts w:ascii="PT Sans" w:hAnsi="PT Sans"/>
          <w:sz w:val="24"/>
          <w:szCs w:val="24"/>
        </w:rPr>
        <w:t>хореографии,</w:t>
      </w:r>
      <w:r w:rsidR="00B43B84" w:rsidRPr="00673FB2">
        <w:rPr>
          <w:rFonts w:ascii="PT Sans" w:hAnsi="PT Sans"/>
          <w:sz w:val="24"/>
          <w:szCs w:val="24"/>
        </w:rPr>
        <w:t xml:space="preserve"> </w:t>
      </w:r>
      <w:r w:rsidR="00770523" w:rsidRPr="00673FB2">
        <w:rPr>
          <w:rFonts w:ascii="PT Sans" w:hAnsi="PT Sans"/>
          <w:sz w:val="24"/>
          <w:szCs w:val="24"/>
        </w:rPr>
        <w:t>акробатики,</w:t>
      </w:r>
      <w:r w:rsidR="009B1DE6" w:rsidRPr="00673FB2">
        <w:rPr>
          <w:rFonts w:ascii="PT Sans" w:hAnsi="PT Sans"/>
          <w:sz w:val="24"/>
          <w:szCs w:val="24"/>
        </w:rPr>
        <w:t xml:space="preserve"> </w:t>
      </w:r>
      <w:r w:rsidR="00770523" w:rsidRPr="00673FB2">
        <w:rPr>
          <w:rFonts w:ascii="PT Sans" w:hAnsi="PT Sans"/>
          <w:sz w:val="24"/>
          <w:szCs w:val="24"/>
        </w:rPr>
        <w:t>гимнастики</w:t>
      </w:r>
      <w:r w:rsidR="00F04BC3">
        <w:rPr>
          <w:rFonts w:ascii="PT Sans" w:hAnsi="PT Sans"/>
          <w:sz w:val="24"/>
          <w:szCs w:val="24"/>
        </w:rPr>
        <w:t xml:space="preserve"> </w:t>
      </w:r>
      <w:r w:rsidR="00F04BC3">
        <w:rPr>
          <w:rFonts w:ascii="Times New Roman" w:hAnsi="Times New Roman"/>
          <w:b/>
          <w:sz w:val="24"/>
          <w:szCs w:val="24"/>
        </w:rPr>
        <w:t>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  <w:r w:rsidR="00770523" w:rsidRPr="00673FB2">
        <w:rPr>
          <w:rFonts w:ascii="PT Sans" w:hAnsi="PT Sans"/>
          <w:sz w:val="24"/>
          <w:szCs w:val="24"/>
        </w:rPr>
        <w:br/>
      </w:r>
      <w:r w:rsidR="00770523" w:rsidRPr="00673FB2">
        <w:rPr>
          <w:rFonts w:ascii="PT Sans" w:hAnsi="PT Sans"/>
          <w:b/>
          <w:sz w:val="24"/>
          <w:szCs w:val="24"/>
        </w:rPr>
        <w:t>- Эстрадный танец</w:t>
      </w:r>
      <w:r w:rsidR="00770523" w:rsidRPr="00673FB2">
        <w:rPr>
          <w:rFonts w:ascii="PT Sans" w:hAnsi="PT Sans"/>
          <w:sz w:val="24"/>
          <w:szCs w:val="24"/>
        </w:rPr>
        <w:t xml:space="preserve"> – традиционные эстрадные характерные танцы, диско</w:t>
      </w:r>
      <w:r w:rsidRPr="00673FB2">
        <w:rPr>
          <w:rFonts w:ascii="PT Sans" w:hAnsi="PT Sans"/>
          <w:sz w:val="24"/>
          <w:szCs w:val="24"/>
        </w:rPr>
        <w:t xml:space="preserve">, </w:t>
      </w:r>
      <w:proofErr w:type="spellStart"/>
      <w:r w:rsidR="002D341A" w:rsidRPr="00673FB2">
        <w:rPr>
          <w:rFonts w:ascii="PT Sans" w:hAnsi="PT Sans"/>
          <w:sz w:val="24"/>
          <w:szCs w:val="24"/>
        </w:rPr>
        <w:t>бродвей</w:t>
      </w:r>
      <w:r w:rsidR="00770523" w:rsidRPr="00673FB2">
        <w:rPr>
          <w:rFonts w:ascii="PT Sans" w:hAnsi="PT Sans"/>
          <w:sz w:val="24"/>
          <w:szCs w:val="24"/>
        </w:rPr>
        <w:t>ский</w:t>
      </w:r>
      <w:proofErr w:type="spellEnd"/>
      <w:r w:rsidR="00770523" w:rsidRPr="00673FB2">
        <w:rPr>
          <w:rFonts w:ascii="PT Sans" w:hAnsi="PT Sans"/>
          <w:sz w:val="24"/>
          <w:szCs w:val="24"/>
        </w:rPr>
        <w:t xml:space="preserve"> джаз</w:t>
      </w:r>
      <w:r w:rsidR="00F04BC3">
        <w:rPr>
          <w:rFonts w:ascii="PT Sans" w:hAnsi="PT Sans"/>
          <w:sz w:val="24"/>
          <w:szCs w:val="24"/>
        </w:rPr>
        <w:t xml:space="preserve"> </w:t>
      </w:r>
      <w:r w:rsidR="00F04BC3">
        <w:rPr>
          <w:rFonts w:ascii="Times New Roman" w:hAnsi="Times New Roman"/>
          <w:b/>
          <w:sz w:val="24"/>
          <w:szCs w:val="24"/>
        </w:rPr>
        <w:t>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  <w:r w:rsidR="002D341A" w:rsidRPr="00673FB2">
        <w:rPr>
          <w:rFonts w:ascii="PT Sans" w:hAnsi="PT Sans"/>
          <w:sz w:val="24"/>
          <w:szCs w:val="24"/>
        </w:rPr>
        <w:t xml:space="preserve"> </w:t>
      </w:r>
      <w:r w:rsidR="00770523" w:rsidRPr="00673FB2">
        <w:rPr>
          <w:rFonts w:ascii="PT Sans" w:hAnsi="PT Sans"/>
          <w:sz w:val="24"/>
          <w:szCs w:val="24"/>
        </w:rPr>
        <w:br/>
      </w:r>
      <w:r w:rsidR="00557140" w:rsidRPr="00673FB2">
        <w:rPr>
          <w:rFonts w:ascii="PT Sans" w:hAnsi="PT Sans"/>
          <w:b/>
          <w:sz w:val="24"/>
          <w:szCs w:val="24"/>
        </w:rPr>
        <w:t xml:space="preserve">- </w:t>
      </w:r>
      <w:r w:rsidR="004130F5" w:rsidRPr="00673FB2">
        <w:rPr>
          <w:rFonts w:ascii="PT Sans" w:hAnsi="PT Sans"/>
          <w:b/>
          <w:sz w:val="24"/>
          <w:szCs w:val="24"/>
        </w:rPr>
        <w:t>Современный танец</w:t>
      </w:r>
      <w:r w:rsidR="004130F5" w:rsidRPr="00673FB2">
        <w:rPr>
          <w:rFonts w:ascii="PT Sans" w:hAnsi="PT Sans"/>
          <w:sz w:val="24"/>
          <w:szCs w:val="24"/>
        </w:rPr>
        <w:t xml:space="preserve"> – </w:t>
      </w:r>
      <w:proofErr w:type="spellStart"/>
      <w:r w:rsidR="004130F5" w:rsidRPr="00673FB2">
        <w:rPr>
          <w:rFonts w:ascii="PT Sans" w:hAnsi="PT Sans"/>
          <w:sz w:val="24"/>
          <w:szCs w:val="24"/>
        </w:rPr>
        <w:t>контемпорари</w:t>
      </w:r>
      <w:proofErr w:type="spellEnd"/>
      <w:r w:rsidR="004130F5" w:rsidRPr="00673FB2">
        <w:rPr>
          <w:rFonts w:ascii="PT Sans" w:hAnsi="PT Sans"/>
          <w:sz w:val="24"/>
          <w:szCs w:val="24"/>
        </w:rPr>
        <w:t>, джаз-модерн, модерн</w:t>
      </w:r>
      <w:r w:rsidR="002D341A" w:rsidRPr="00673FB2">
        <w:rPr>
          <w:rFonts w:ascii="PT Sans" w:hAnsi="PT Sans"/>
          <w:sz w:val="24"/>
          <w:szCs w:val="24"/>
        </w:rPr>
        <w:t xml:space="preserve">, </w:t>
      </w:r>
      <w:proofErr w:type="spellStart"/>
      <w:proofErr w:type="gramStart"/>
      <w:r w:rsidR="002D341A" w:rsidRPr="00673FB2">
        <w:rPr>
          <w:rFonts w:ascii="PT Sans" w:hAnsi="PT Sans"/>
          <w:sz w:val="24"/>
          <w:szCs w:val="24"/>
        </w:rPr>
        <w:t>нео</w:t>
      </w:r>
      <w:proofErr w:type="spellEnd"/>
      <w:r w:rsidR="002D341A" w:rsidRPr="00673FB2">
        <w:rPr>
          <w:rFonts w:ascii="PT Sans" w:hAnsi="PT Sans"/>
          <w:sz w:val="24"/>
          <w:szCs w:val="24"/>
        </w:rPr>
        <w:t>-классика</w:t>
      </w:r>
      <w:proofErr w:type="gramEnd"/>
      <w:r w:rsidR="00F04BC3">
        <w:rPr>
          <w:rFonts w:ascii="PT Sans" w:hAnsi="PT Sans"/>
          <w:sz w:val="24"/>
          <w:szCs w:val="24"/>
        </w:rPr>
        <w:t xml:space="preserve">, </w:t>
      </w:r>
      <w:r w:rsidR="002D341A" w:rsidRPr="00673FB2">
        <w:rPr>
          <w:rFonts w:ascii="PT Sans" w:hAnsi="PT Sans"/>
          <w:sz w:val="24"/>
          <w:szCs w:val="24"/>
        </w:rPr>
        <w:t xml:space="preserve"> контактная импровизация</w:t>
      </w:r>
      <w:r w:rsidR="00F04BC3">
        <w:rPr>
          <w:rFonts w:ascii="PT Sans" w:hAnsi="PT Sans"/>
          <w:sz w:val="24"/>
          <w:szCs w:val="24"/>
        </w:rPr>
        <w:t xml:space="preserve"> </w:t>
      </w:r>
      <w:r w:rsidR="00F04BC3">
        <w:rPr>
          <w:rFonts w:ascii="Times New Roman" w:hAnsi="Times New Roman"/>
          <w:b/>
          <w:sz w:val="24"/>
          <w:szCs w:val="24"/>
        </w:rPr>
        <w:t>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  <w:r w:rsidR="004130F5" w:rsidRPr="00673FB2">
        <w:rPr>
          <w:rFonts w:ascii="PT Sans" w:hAnsi="PT Sans"/>
          <w:sz w:val="24"/>
          <w:szCs w:val="24"/>
        </w:rPr>
        <w:br/>
      </w:r>
      <w:r w:rsidR="00557140" w:rsidRPr="00673FB2">
        <w:rPr>
          <w:rFonts w:ascii="PT Sans" w:hAnsi="PT Sans"/>
          <w:b/>
          <w:sz w:val="24"/>
          <w:szCs w:val="24"/>
        </w:rPr>
        <w:t xml:space="preserve">- </w:t>
      </w:r>
      <w:r w:rsidR="004130F5" w:rsidRPr="00673FB2">
        <w:rPr>
          <w:rFonts w:ascii="PT Sans" w:hAnsi="PT Sans"/>
          <w:b/>
          <w:sz w:val="24"/>
          <w:szCs w:val="24"/>
        </w:rPr>
        <w:t>Уличный танец</w:t>
      </w:r>
      <w:r w:rsidR="004130F5" w:rsidRPr="00673FB2">
        <w:rPr>
          <w:rFonts w:ascii="PT Sans" w:hAnsi="PT Sans"/>
          <w:sz w:val="24"/>
          <w:szCs w:val="24"/>
          <w:lang w:val="en-US"/>
        </w:rPr>
        <w:t> </w:t>
      </w:r>
      <w:r w:rsidR="004130F5" w:rsidRPr="00673FB2">
        <w:rPr>
          <w:rFonts w:ascii="PT Sans" w:hAnsi="PT Sans"/>
          <w:sz w:val="24"/>
          <w:szCs w:val="24"/>
        </w:rPr>
        <w:t xml:space="preserve">- </w:t>
      </w:r>
      <w:r w:rsidR="004130F5" w:rsidRPr="00673FB2">
        <w:rPr>
          <w:rFonts w:ascii="PT Sans" w:hAnsi="PT Sans"/>
          <w:sz w:val="24"/>
          <w:szCs w:val="24"/>
          <w:lang w:val="en-US"/>
        </w:rPr>
        <w:t>Locking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Popping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Hip</w:t>
      </w:r>
      <w:r w:rsidR="004130F5" w:rsidRPr="00673FB2">
        <w:rPr>
          <w:rFonts w:ascii="PT Sans" w:hAnsi="PT Sans"/>
          <w:sz w:val="24"/>
          <w:szCs w:val="24"/>
        </w:rPr>
        <w:t>-</w:t>
      </w:r>
      <w:r w:rsidR="004130F5" w:rsidRPr="00673FB2">
        <w:rPr>
          <w:rFonts w:ascii="PT Sans" w:hAnsi="PT Sans"/>
          <w:sz w:val="24"/>
          <w:szCs w:val="24"/>
          <w:lang w:val="en-US"/>
        </w:rPr>
        <w:t>Hop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House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Break</w:t>
      </w:r>
      <w:r w:rsidR="004130F5" w:rsidRPr="00673FB2">
        <w:rPr>
          <w:rFonts w:ascii="PT Sans" w:hAnsi="PT Sans"/>
          <w:sz w:val="24"/>
          <w:szCs w:val="24"/>
        </w:rPr>
        <w:t>-</w:t>
      </w:r>
      <w:r w:rsidR="004130F5" w:rsidRPr="00673FB2">
        <w:rPr>
          <w:rFonts w:ascii="PT Sans" w:hAnsi="PT Sans"/>
          <w:sz w:val="24"/>
          <w:szCs w:val="24"/>
          <w:lang w:val="en-US"/>
        </w:rPr>
        <w:t>Dance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Crump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Street</w:t>
      </w:r>
      <w:r w:rsidR="004130F5" w:rsidRPr="00673FB2">
        <w:rPr>
          <w:rFonts w:ascii="PT Sans" w:hAnsi="PT Sans"/>
          <w:sz w:val="24"/>
          <w:szCs w:val="24"/>
        </w:rPr>
        <w:t xml:space="preserve"> </w:t>
      </w:r>
      <w:r w:rsidR="004130F5" w:rsidRPr="00673FB2">
        <w:rPr>
          <w:rFonts w:ascii="PT Sans" w:hAnsi="PT Sans"/>
          <w:sz w:val="24"/>
          <w:szCs w:val="24"/>
          <w:lang w:val="en-US"/>
        </w:rPr>
        <w:t>Jazz</w:t>
      </w:r>
      <w:r w:rsidR="004130F5" w:rsidRPr="00673FB2">
        <w:rPr>
          <w:rFonts w:ascii="PT Sans" w:hAnsi="PT Sans"/>
          <w:sz w:val="24"/>
          <w:szCs w:val="24"/>
        </w:rPr>
        <w:t>,</w:t>
      </w:r>
      <w:r w:rsidR="002D341A" w:rsidRPr="00673FB2">
        <w:rPr>
          <w:rFonts w:ascii="PT Sans" w:hAnsi="PT Sans"/>
          <w:sz w:val="24"/>
          <w:szCs w:val="24"/>
        </w:rPr>
        <w:t xml:space="preserve"> </w:t>
      </w:r>
      <w:r w:rsidR="002D341A" w:rsidRPr="00673FB2">
        <w:rPr>
          <w:rFonts w:ascii="PT Sans" w:hAnsi="PT Sans"/>
          <w:sz w:val="24"/>
          <w:szCs w:val="24"/>
          <w:lang w:val="en-US"/>
        </w:rPr>
        <w:t>Jazz</w:t>
      </w:r>
      <w:r w:rsidR="002D341A" w:rsidRPr="00673FB2">
        <w:rPr>
          <w:rFonts w:ascii="PT Sans" w:hAnsi="PT Sans"/>
          <w:sz w:val="24"/>
          <w:szCs w:val="24"/>
        </w:rPr>
        <w:t>-</w:t>
      </w:r>
      <w:proofErr w:type="spellStart"/>
      <w:r w:rsidRPr="00673FB2">
        <w:rPr>
          <w:rFonts w:ascii="PT Sans" w:hAnsi="PT Sans"/>
          <w:sz w:val="24"/>
          <w:szCs w:val="24"/>
          <w:lang w:val="en-US"/>
        </w:rPr>
        <w:t>Fank</w:t>
      </w:r>
      <w:proofErr w:type="spellEnd"/>
      <w:r w:rsidRPr="00673FB2">
        <w:rPr>
          <w:rFonts w:ascii="PT Sans" w:hAnsi="PT Sans"/>
          <w:sz w:val="24"/>
          <w:szCs w:val="24"/>
        </w:rPr>
        <w:t>,</w:t>
      </w:r>
      <w:r w:rsidR="004130F5" w:rsidRPr="00673FB2">
        <w:rPr>
          <w:rFonts w:ascii="PT Sans" w:hAnsi="PT Sans"/>
          <w:sz w:val="24"/>
          <w:szCs w:val="24"/>
        </w:rPr>
        <w:t xml:space="preserve"> </w:t>
      </w:r>
      <w:r w:rsidR="004130F5" w:rsidRPr="00673FB2">
        <w:rPr>
          <w:rFonts w:ascii="PT Sans" w:hAnsi="PT Sans"/>
          <w:sz w:val="24"/>
          <w:szCs w:val="24"/>
          <w:lang w:val="en-US"/>
        </w:rPr>
        <w:t>Dancehall</w:t>
      </w:r>
      <w:r w:rsidR="004130F5" w:rsidRPr="00673FB2">
        <w:rPr>
          <w:rFonts w:ascii="PT Sans" w:hAnsi="PT Sans"/>
          <w:sz w:val="24"/>
          <w:szCs w:val="24"/>
        </w:rPr>
        <w:t>,</w:t>
      </w:r>
      <w:r w:rsidR="004130F5" w:rsidRPr="00673FB2">
        <w:rPr>
          <w:rFonts w:ascii="PT Sans" w:hAnsi="PT Sans"/>
          <w:sz w:val="24"/>
          <w:szCs w:val="24"/>
          <w:lang w:val="en-US"/>
        </w:rPr>
        <w:t>C</w:t>
      </w:r>
      <w:r w:rsidR="004130F5" w:rsidRPr="00673FB2">
        <w:rPr>
          <w:rFonts w:ascii="PT Sans" w:hAnsi="PT Sans"/>
          <w:sz w:val="24"/>
          <w:szCs w:val="24"/>
        </w:rPr>
        <w:t>-</w:t>
      </w:r>
      <w:r w:rsidR="004130F5" w:rsidRPr="00673FB2">
        <w:rPr>
          <w:rFonts w:ascii="PT Sans" w:hAnsi="PT Sans"/>
          <w:sz w:val="24"/>
          <w:szCs w:val="24"/>
          <w:lang w:val="en-US"/>
        </w:rPr>
        <w:t>Walk</w:t>
      </w:r>
      <w:r w:rsidR="004130F5" w:rsidRPr="00673FB2">
        <w:rPr>
          <w:rFonts w:ascii="PT Sans" w:hAnsi="PT Sans"/>
          <w:sz w:val="24"/>
          <w:szCs w:val="24"/>
        </w:rPr>
        <w:t xml:space="preserve">, </w:t>
      </w:r>
      <w:r w:rsidR="004130F5" w:rsidRPr="00673FB2">
        <w:rPr>
          <w:rFonts w:ascii="PT Sans" w:hAnsi="PT Sans"/>
          <w:sz w:val="24"/>
          <w:szCs w:val="24"/>
          <w:lang w:val="en-US"/>
        </w:rPr>
        <w:t>Electro</w:t>
      </w:r>
      <w:r w:rsidR="00F04BC3">
        <w:rPr>
          <w:rFonts w:ascii="PT Sans" w:hAnsi="PT Sans"/>
          <w:sz w:val="24"/>
          <w:szCs w:val="24"/>
        </w:rPr>
        <w:t xml:space="preserve"> </w:t>
      </w:r>
      <w:r w:rsidR="00F04BC3">
        <w:rPr>
          <w:rFonts w:ascii="Times New Roman" w:hAnsi="Times New Roman"/>
          <w:b/>
          <w:sz w:val="24"/>
          <w:szCs w:val="24"/>
        </w:rPr>
        <w:t>(</w:t>
      </w:r>
      <w:r w:rsidR="00F04BC3" w:rsidRPr="00673FB2">
        <w:rPr>
          <w:rFonts w:ascii="Times New Roman" w:hAnsi="Times New Roman"/>
          <w:sz w:val="24"/>
          <w:szCs w:val="24"/>
        </w:rPr>
        <w:t>ансамбль, малая форма, соло</w:t>
      </w:r>
      <w:r w:rsidR="00F04BC3">
        <w:rPr>
          <w:rFonts w:ascii="Times New Roman" w:hAnsi="Times New Roman"/>
          <w:sz w:val="24"/>
          <w:szCs w:val="24"/>
        </w:rPr>
        <w:t>)</w:t>
      </w:r>
      <w:r w:rsidR="00F04BC3" w:rsidRPr="00673FB2">
        <w:rPr>
          <w:rFonts w:ascii="Times New Roman" w:hAnsi="Times New Roman"/>
          <w:sz w:val="24"/>
          <w:szCs w:val="24"/>
        </w:rPr>
        <w:t>.</w:t>
      </w:r>
      <w:r w:rsidR="004130F5" w:rsidRPr="00673FB2">
        <w:rPr>
          <w:rFonts w:ascii="PT Sans" w:hAnsi="PT Sans"/>
          <w:sz w:val="24"/>
          <w:szCs w:val="24"/>
        </w:rPr>
        <w:br/>
      </w:r>
      <w:r w:rsidR="00F04BC3">
        <w:rPr>
          <w:rFonts w:ascii="Times New Roman" w:hAnsi="Times New Roman"/>
          <w:b/>
          <w:sz w:val="24"/>
          <w:szCs w:val="24"/>
        </w:rPr>
        <w:t>2</w:t>
      </w:r>
      <w:r w:rsidR="00BA1666" w:rsidRPr="00673FB2">
        <w:rPr>
          <w:rFonts w:ascii="Times New Roman" w:hAnsi="Times New Roman"/>
          <w:b/>
          <w:sz w:val="24"/>
          <w:szCs w:val="24"/>
        </w:rPr>
        <w:t>.</w:t>
      </w:r>
      <w:r w:rsidR="00BA1666" w:rsidRPr="00673FB2">
        <w:rPr>
          <w:rFonts w:ascii="PT Sans" w:hAnsi="PT Sans"/>
          <w:sz w:val="24"/>
          <w:szCs w:val="24"/>
        </w:rPr>
        <w:t xml:space="preserve"> В каждом представленном конкурсном номере должна быть ярко выражена идея, тема танца. Номер должен быть построен по законам драматургии с развёрнутым рисунком, выразительным лексическим материалом, яркими хореографическими образами.</w:t>
      </w:r>
    </w:p>
    <w:p w:rsidR="006E38E7" w:rsidRPr="00673FB2" w:rsidRDefault="00F04BC3" w:rsidP="006E38E7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38E7" w:rsidRPr="00673FB2">
        <w:rPr>
          <w:rFonts w:ascii="Times New Roman" w:hAnsi="Times New Roman"/>
          <w:sz w:val="24"/>
          <w:szCs w:val="24"/>
        </w:rPr>
        <w:t xml:space="preserve">. </w:t>
      </w:r>
      <w:r w:rsidR="00E366C9" w:rsidRPr="00673FB2">
        <w:rPr>
          <w:rFonts w:ascii="Times New Roman" w:hAnsi="Times New Roman"/>
          <w:sz w:val="24"/>
          <w:szCs w:val="24"/>
        </w:rPr>
        <w:t>В конкурсе могут принять участие танцевальные коллективы СОШ, ДШИ, ЦЭВД, КДЦ, ССУЗ, студий и других объединений города.</w:t>
      </w:r>
    </w:p>
    <w:p w:rsidR="006E38E7" w:rsidRPr="00673FB2" w:rsidRDefault="00F04BC3" w:rsidP="006E38E7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E38E7" w:rsidRPr="00673FB2">
        <w:rPr>
          <w:rFonts w:ascii="Times New Roman" w:hAnsi="Times New Roman"/>
          <w:sz w:val="24"/>
          <w:szCs w:val="24"/>
        </w:rPr>
        <w:t xml:space="preserve">. </w:t>
      </w:r>
      <w:r w:rsidR="00E366C9" w:rsidRPr="00673FB2">
        <w:rPr>
          <w:rFonts w:ascii="Times New Roman" w:hAnsi="Times New Roman"/>
          <w:sz w:val="24"/>
          <w:szCs w:val="24"/>
        </w:rPr>
        <w:t>Образцовые коллективы оцениваются отдельно от остальных.</w:t>
      </w:r>
    </w:p>
    <w:p w:rsidR="006E38E7" w:rsidRPr="00673FB2" w:rsidRDefault="00F04BC3" w:rsidP="006E38E7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E38E7" w:rsidRPr="00673FB2">
        <w:rPr>
          <w:rFonts w:ascii="Times New Roman" w:hAnsi="Times New Roman"/>
          <w:sz w:val="24"/>
          <w:szCs w:val="24"/>
        </w:rPr>
        <w:t xml:space="preserve">. </w:t>
      </w:r>
      <w:r w:rsidR="00E366C9" w:rsidRPr="00673FB2">
        <w:rPr>
          <w:rFonts w:ascii="Times New Roman" w:hAnsi="Times New Roman"/>
          <w:sz w:val="24"/>
          <w:szCs w:val="24"/>
        </w:rPr>
        <w:t xml:space="preserve">Конкурс среди ансамблей </w:t>
      </w:r>
      <w:r w:rsidR="009F2DEE" w:rsidRPr="00673FB2">
        <w:rPr>
          <w:rFonts w:ascii="Times New Roman" w:hAnsi="Times New Roman"/>
          <w:sz w:val="24"/>
          <w:szCs w:val="24"/>
        </w:rPr>
        <w:t xml:space="preserve">и малых форм </w:t>
      </w:r>
      <w:r w:rsidR="00E366C9" w:rsidRPr="00673FB2">
        <w:rPr>
          <w:rFonts w:ascii="Times New Roman" w:hAnsi="Times New Roman"/>
          <w:sz w:val="24"/>
          <w:szCs w:val="24"/>
        </w:rPr>
        <w:t xml:space="preserve">проходит в возрастных категориях: 4 – 6 лет, 7 – 9 лет, 10 – 12 лет, 13 – 15 лет, 16 – 19 лет, </w:t>
      </w:r>
      <w:proofErr w:type="gramStart"/>
      <w:r w:rsidR="00E366C9" w:rsidRPr="00673FB2">
        <w:rPr>
          <w:rFonts w:ascii="Times New Roman" w:hAnsi="Times New Roman"/>
          <w:sz w:val="24"/>
          <w:szCs w:val="24"/>
        </w:rPr>
        <w:t>смешанная</w:t>
      </w:r>
      <w:proofErr w:type="gramEnd"/>
      <w:r w:rsidR="00E366C9" w:rsidRPr="00673FB2">
        <w:rPr>
          <w:rFonts w:ascii="Times New Roman" w:hAnsi="Times New Roman"/>
          <w:sz w:val="24"/>
          <w:szCs w:val="24"/>
        </w:rPr>
        <w:t xml:space="preserve">. </w:t>
      </w:r>
    </w:p>
    <w:p w:rsidR="006E38E7" w:rsidRPr="00673FB2" w:rsidRDefault="00F04BC3" w:rsidP="006E38E7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38E7" w:rsidRPr="00673FB2">
        <w:rPr>
          <w:rFonts w:ascii="Times New Roman" w:hAnsi="Times New Roman"/>
          <w:sz w:val="24"/>
          <w:szCs w:val="24"/>
        </w:rPr>
        <w:t xml:space="preserve">. </w:t>
      </w:r>
      <w:r w:rsidR="00E366C9" w:rsidRPr="00673FB2">
        <w:rPr>
          <w:rFonts w:ascii="Times New Roman" w:hAnsi="Times New Roman"/>
          <w:sz w:val="24"/>
          <w:szCs w:val="24"/>
        </w:rPr>
        <w:t>Вступительный взнос составляет: ансамбль – 3000 рублей, солист – 500 рублей.</w:t>
      </w:r>
    </w:p>
    <w:p w:rsidR="006E38E7" w:rsidRPr="00673FB2" w:rsidRDefault="00F04BC3" w:rsidP="006E38E7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38E7" w:rsidRPr="00673FB2">
        <w:rPr>
          <w:rFonts w:ascii="Times New Roman" w:hAnsi="Times New Roman"/>
          <w:sz w:val="24"/>
          <w:szCs w:val="24"/>
        </w:rPr>
        <w:t xml:space="preserve">. </w:t>
      </w:r>
      <w:r w:rsidR="00E366C9" w:rsidRPr="00673FB2">
        <w:rPr>
          <w:rFonts w:ascii="Times New Roman" w:hAnsi="Times New Roman"/>
          <w:sz w:val="24"/>
          <w:szCs w:val="24"/>
        </w:rPr>
        <w:t>Видео и фотосъемка отборочных туров и гала-концерта разрешена.</w:t>
      </w:r>
    </w:p>
    <w:p w:rsidR="00E366C9" w:rsidRPr="00673FB2" w:rsidRDefault="009F2DEE" w:rsidP="009F2DEE">
      <w:pPr>
        <w:ind w:left="360" w:firstLine="34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73FB2">
        <w:rPr>
          <w:rFonts w:ascii="Times New Roman" w:hAnsi="Times New Roman"/>
          <w:b/>
          <w:sz w:val="24"/>
          <w:szCs w:val="24"/>
        </w:rPr>
        <w:t>. П</w:t>
      </w:r>
      <w:r w:rsidR="00E366C9" w:rsidRPr="00673FB2">
        <w:rPr>
          <w:rFonts w:ascii="Times New Roman" w:hAnsi="Times New Roman"/>
          <w:b/>
          <w:sz w:val="24"/>
          <w:szCs w:val="24"/>
        </w:rPr>
        <w:t>рограмма конкурса</w:t>
      </w:r>
    </w:p>
    <w:p w:rsidR="00E366C9" w:rsidRPr="00673FB2" w:rsidRDefault="00E366C9" w:rsidP="00557140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Коллектив может участвовать в одной или нескольких номинациях и возрастных категориях. В каждой номинации и возрастной категории может быть заявлен 1 хореографический </w:t>
      </w:r>
      <w:r w:rsidR="00BA1666" w:rsidRPr="00673FB2">
        <w:rPr>
          <w:rFonts w:ascii="Times New Roman" w:hAnsi="Times New Roman"/>
          <w:sz w:val="24"/>
          <w:szCs w:val="24"/>
        </w:rPr>
        <w:t xml:space="preserve">конкурсный </w:t>
      </w:r>
      <w:r w:rsidRPr="00673FB2">
        <w:rPr>
          <w:rFonts w:ascii="Times New Roman" w:hAnsi="Times New Roman"/>
          <w:sz w:val="24"/>
          <w:szCs w:val="24"/>
        </w:rPr>
        <w:t xml:space="preserve">номер, ранее не представленный на данном конкурсе (кроме образцов балетного искусства). </w:t>
      </w:r>
    </w:p>
    <w:p w:rsidR="00BA1666" w:rsidRPr="00673FB2" w:rsidRDefault="00E366C9" w:rsidP="00BA1666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Каждый солист заявляет 1 номер в одной номинации</w:t>
      </w:r>
      <w:r w:rsidR="009F2DEE" w:rsidRPr="00673FB2">
        <w:rPr>
          <w:rFonts w:ascii="Times New Roman" w:hAnsi="Times New Roman"/>
          <w:sz w:val="24"/>
          <w:szCs w:val="24"/>
        </w:rPr>
        <w:t xml:space="preserve">, </w:t>
      </w:r>
      <w:r w:rsidRPr="00673FB2">
        <w:rPr>
          <w:rFonts w:ascii="Times New Roman" w:hAnsi="Times New Roman"/>
          <w:sz w:val="24"/>
          <w:szCs w:val="24"/>
        </w:rPr>
        <w:t xml:space="preserve"> продолжительность каждого не более 4-х минут</w:t>
      </w:r>
      <w:r w:rsidR="00BA1666" w:rsidRPr="00673FB2">
        <w:rPr>
          <w:rFonts w:ascii="Times New Roman" w:hAnsi="Times New Roman"/>
          <w:sz w:val="24"/>
          <w:szCs w:val="24"/>
        </w:rPr>
        <w:t>.</w:t>
      </w:r>
    </w:p>
    <w:p w:rsidR="00E366C9" w:rsidRPr="00673FB2" w:rsidRDefault="00E366C9" w:rsidP="00BA1666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lastRenderedPageBreak/>
        <w:t>Руководители коллективов должны представить качественные фонограммы на электронном носителе.</w:t>
      </w:r>
    </w:p>
    <w:p w:rsidR="00E366C9" w:rsidRPr="00673FB2" w:rsidRDefault="00E366C9" w:rsidP="002D341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73FB2">
        <w:rPr>
          <w:rFonts w:ascii="Times New Roman" w:hAnsi="Times New Roman"/>
          <w:b/>
          <w:sz w:val="24"/>
          <w:szCs w:val="24"/>
        </w:rPr>
        <w:t>. Жюри конкурса</w:t>
      </w:r>
    </w:p>
    <w:p w:rsidR="00E366C9" w:rsidRPr="00673FB2" w:rsidRDefault="00E366C9" w:rsidP="009F2DEE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В состав жюри входят: специалист по классическому танцу, специалист по народно</w:t>
      </w:r>
      <w:r w:rsidR="00727FF9" w:rsidRPr="00673FB2">
        <w:rPr>
          <w:rFonts w:ascii="Times New Roman" w:hAnsi="Times New Roman"/>
          <w:sz w:val="24"/>
          <w:szCs w:val="24"/>
        </w:rPr>
        <w:t xml:space="preserve">му </w:t>
      </w:r>
      <w:r w:rsidRPr="00673FB2">
        <w:rPr>
          <w:rFonts w:ascii="Times New Roman" w:hAnsi="Times New Roman"/>
          <w:sz w:val="24"/>
          <w:szCs w:val="24"/>
        </w:rPr>
        <w:t xml:space="preserve">танцу, специалист по современному танцу, специалист по </w:t>
      </w:r>
      <w:r w:rsidR="00410715" w:rsidRPr="00673FB2">
        <w:rPr>
          <w:rFonts w:ascii="Times New Roman" w:hAnsi="Times New Roman"/>
          <w:sz w:val="24"/>
          <w:szCs w:val="24"/>
        </w:rPr>
        <w:t>уличному танцу</w:t>
      </w:r>
      <w:r w:rsidRPr="00673FB2">
        <w:rPr>
          <w:rFonts w:ascii="Times New Roman" w:hAnsi="Times New Roman"/>
          <w:sz w:val="24"/>
          <w:szCs w:val="24"/>
        </w:rPr>
        <w:t xml:space="preserve">, специалист по костюмам, представитель комитета культуры администрации городского округа «Город Чита» и независимый эксперт (представитель СМИ, общественности). </w:t>
      </w:r>
    </w:p>
    <w:p w:rsidR="00E366C9" w:rsidRPr="00673FB2" w:rsidRDefault="00E366C9" w:rsidP="00BA1666">
      <w:pPr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Жюри оценивает конкурсную программу по следующим критериям:</w:t>
      </w:r>
    </w:p>
    <w:p w:rsidR="00E366C9" w:rsidRPr="00673FB2" w:rsidRDefault="00E366C9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- исполнительское мастерство </w:t>
      </w:r>
    </w:p>
    <w:p w:rsidR="00E366C9" w:rsidRPr="00673FB2" w:rsidRDefault="00E366C9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</w:t>
      </w:r>
      <w:r w:rsidR="001016E8" w:rsidRPr="00673FB2">
        <w:rPr>
          <w:rFonts w:ascii="Times New Roman" w:hAnsi="Times New Roman"/>
          <w:sz w:val="24"/>
          <w:szCs w:val="24"/>
        </w:rPr>
        <w:t xml:space="preserve"> художественная выразительность номера (</w:t>
      </w:r>
      <w:r w:rsidRPr="00673FB2">
        <w:rPr>
          <w:rFonts w:ascii="Times New Roman" w:hAnsi="Times New Roman"/>
          <w:sz w:val="24"/>
          <w:szCs w:val="24"/>
        </w:rPr>
        <w:t>композиция танца</w:t>
      </w:r>
      <w:r w:rsidR="001016E8" w:rsidRPr="00673FB2">
        <w:rPr>
          <w:rFonts w:ascii="Times New Roman" w:hAnsi="Times New Roman"/>
          <w:sz w:val="24"/>
          <w:szCs w:val="24"/>
        </w:rPr>
        <w:t>)</w:t>
      </w:r>
    </w:p>
    <w:p w:rsidR="001016E8" w:rsidRPr="00673FB2" w:rsidRDefault="001016E8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соответствие репертуара возрастным особенностям исполнителей</w:t>
      </w:r>
    </w:p>
    <w:p w:rsidR="001016E8" w:rsidRPr="00673FB2" w:rsidRDefault="001016E8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зрелищность (пластика, культура исполнения, костюм)</w:t>
      </w:r>
    </w:p>
    <w:p w:rsidR="00E366C9" w:rsidRPr="00673FB2" w:rsidRDefault="00E366C9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- соответствие заявленной номинации.</w:t>
      </w:r>
    </w:p>
    <w:p w:rsidR="001016E8" w:rsidRPr="00673FB2" w:rsidRDefault="001016E8" w:rsidP="00BA1666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Любое нарушение регламента конкурса влечет за</w:t>
      </w:r>
      <w:r w:rsidR="00BA1666" w:rsidRPr="00673FB2">
        <w:rPr>
          <w:rFonts w:ascii="Times New Roman" w:hAnsi="Times New Roman"/>
          <w:sz w:val="24"/>
          <w:szCs w:val="24"/>
        </w:rPr>
        <w:t xml:space="preserve"> собой потерю баллов при оценке </w:t>
      </w:r>
      <w:r w:rsidRPr="00673FB2">
        <w:rPr>
          <w:rFonts w:ascii="Times New Roman" w:hAnsi="Times New Roman"/>
          <w:sz w:val="24"/>
          <w:szCs w:val="24"/>
        </w:rPr>
        <w:t>выступления коллектива.</w:t>
      </w:r>
      <w:r w:rsidRPr="00673FB2">
        <w:rPr>
          <w:rFonts w:ascii="Times New Roman" w:hAnsi="Times New Roman"/>
          <w:sz w:val="24"/>
          <w:szCs w:val="24"/>
        </w:rPr>
        <w:br/>
        <w:t>Решения жюри обжалованию не подлежат.</w:t>
      </w:r>
    </w:p>
    <w:p w:rsidR="00E366C9" w:rsidRPr="00673FB2" w:rsidRDefault="00E366C9" w:rsidP="00BA1666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  <w:t>Жюри имеет право присуждать и не присуждать места в любой номинации и возрастной категории, в том числе и гран-при конкурса.</w:t>
      </w:r>
    </w:p>
    <w:p w:rsidR="00E366C9" w:rsidRPr="00673FB2" w:rsidRDefault="00E366C9" w:rsidP="00BA1666">
      <w:pPr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Предполагается проведение мастер-классов, разбор с руководителями коллективов конкурсных выступлений, пресс-конференции.</w:t>
      </w:r>
    </w:p>
    <w:p w:rsidR="00E366C9" w:rsidRPr="00673FB2" w:rsidRDefault="00E366C9" w:rsidP="002D341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73FB2">
        <w:rPr>
          <w:rFonts w:ascii="Times New Roman" w:hAnsi="Times New Roman"/>
          <w:b/>
          <w:sz w:val="24"/>
          <w:szCs w:val="24"/>
        </w:rPr>
        <w:t>. Поощрение участников конкурса</w:t>
      </w:r>
    </w:p>
    <w:p w:rsidR="00E366C9" w:rsidRPr="00673FB2" w:rsidRDefault="00E366C9" w:rsidP="00557140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  <w:t>Коллективам и солистам, занявшим 1,2,3 места в каждой номинации и возрастной категории, вручаются дипломы лауреатов и призы.</w:t>
      </w:r>
    </w:p>
    <w:p w:rsidR="00E366C9" w:rsidRPr="00673FB2" w:rsidRDefault="00E366C9" w:rsidP="00557140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</w:r>
      <w:r w:rsidR="00727FF9" w:rsidRPr="00673FB2">
        <w:rPr>
          <w:rFonts w:ascii="Times New Roman" w:hAnsi="Times New Roman"/>
          <w:sz w:val="24"/>
          <w:szCs w:val="24"/>
        </w:rPr>
        <w:t>Коллективы и солисты,</w:t>
      </w:r>
      <w:r w:rsidRPr="00673FB2">
        <w:rPr>
          <w:rFonts w:ascii="Times New Roman" w:hAnsi="Times New Roman"/>
          <w:sz w:val="24"/>
          <w:szCs w:val="24"/>
        </w:rPr>
        <w:t xml:space="preserve"> не занявшие призовых мест</w:t>
      </w:r>
      <w:r w:rsidR="00727FF9" w:rsidRPr="00673FB2">
        <w:rPr>
          <w:rFonts w:ascii="Times New Roman" w:hAnsi="Times New Roman"/>
          <w:sz w:val="24"/>
          <w:szCs w:val="24"/>
        </w:rPr>
        <w:t>,</w:t>
      </w:r>
      <w:r w:rsidRPr="00673FB2">
        <w:rPr>
          <w:rFonts w:ascii="Times New Roman" w:hAnsi="Times New Roman"/>
          <w:sz w:val="24"/>
          <w:szCs w:val="24"/>
        </w:rPr>
        <w:t xml:space="preserve"> получают диплом участника. </w:t>
      </w:r>
    </w:p>
    <w:p w:rsidR="00E366C9" w:rsidRPr="00673FB2" w:rsidRDefault="00E366C9" w:rsidP="00557140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</w:r>
      <w:r w:rsidR="00727FF9" w:rsidRPr="00673FB2">
        <w:rPr>
          <w:rFonts w:ascii="Times New Roman" w:hAnsi="Times New Roman"/>
          <w:sz w:val="24"/>
          <w:szCs w:val="24"/>
        </w:rPr>
        <w:t>Ж</w:t>
      </w:r>
      <w:r w:rsidRPr="00673FB2">
        <w:rPr>
          <w:rFonts w:ascii="Times New Roman" w:hAnsi="Times New Roman"/>
          <w:sz w:val="24"/>
          <w:szCs w:val="24"/>
        </w:rPr>
        <w:t>юри выявляет лучший номер</w:t>
      </w:r>
      <w:r w:rsidR="00727FF9" w:rsidRPr="00673FB2">
        <w:rPr>
          <w:rFonts w:ascii="Times New Roman" w:hAnsi="Times New Roman"/>
          <w:sz w:val="24"/>
          <w:szCs w:val="24"/>
        </w:rPr>
        <w:t xml:space="preserve"> конкурса </w:t>
      </w:r>
      <w:r w:rsidRPr="00673FB2">
        <w:rPr>
          <w:rFonts w:ascii="Times New Roman" w:hAnsi="Times New Roman"/>
          <w:sz w:val="24"/>
          <w:szCs w:val="24"/>
        </w:rPr>
        <w:t xml:space="preserve"> и присваивает звание лауреата балетмейстеру-постановщику  (на усмотрение жюри)</w:t>
      </w:r>
      <w:r w:rsidR="00727FF9" w:rsidRPr="00673FB2">
        <w:rPr>
          <w:rFonts w:ascii="Times New Roman" w:hAnsi="Times New Roman"/>
          <w:sz w:val="24"/>
          <w:szCs w:val="24"/>
        </w:rPr>
        <w:t>.</w:t>
      </w:r>
      <w:r w:rsidRPr="00673FB2">
        <w:rPr>
          <w:rFonts w:ascii="Times New Roman" w:hAnsi="Times New Roman"/>
          <w:sz w:val="24"/>
          <w:szCs w:val="24"/>
        </w:rPr>
        <w:t xml:space="preserve"> </w:t>
      </w:r>
    </w:p>
    <w:p w:rsidR="00E366C9" w:rsidRPr="00673FB2" w:rsidRDefault="00E366C9" w:rsidP="002D341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73FB2">
        <w:rPr>
          <w:rFonts w:ascii="Times New Roman" w:hAnsi="Times New Roman"/>
          <w:b/>
          <w:sz w:val="24"/>
          <w:szCs w:val="24"/>
        </w:rPr>
        <w:t>. Финансирование конкурса</w:t>
      </w:r>
    </w:p>
    <w:p w:rsidR="00E366C9" w:rsidRPr="00673FB2" w:rsidRDefault="00E366C9" w:rsidP="00557140">
      <w:pPr>
        <w:ind w:left="360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  <w:t xml:space="preserve">Финансирование конкурса предусматривается за счет бюджетных средств города, </w:t>
      </w:r>
      <w:r w:rsidR="001016E8" w:rsidRPr="00673FB2">
        <w:rPr>
          <w:rFonts w:ascii="Times New Roman" w:hAnsi="Times New Roman"/>
          <w:sz w:val="24"/>
          <w:szCs w:val="24"/>
        </w:rPr>
        <w:t xml:space="preserve">входных билетов на </w:t>
      </w:r>
      <w:r w:rsidR="00D813F9" w:rsidRPr="00673FB2">
        <w:rPr>
          <w:rFonts w:ascii="Times New Roman" w:hAnsi="Times New Roman"/>
          <w:sz w:val="24"/>
          <w:szCs w:val="24"/>
        </w:rPr>
        <w:t xml:space="preserve">отборочные туры и </w:t>
      </w:r>
      <w:r w:rsidR="001016E8" w:rsidRPr="00673FB2">
        <w:rPr>
          <w:rFonts w:ascii="Times New Roman" w:hAnsi="Times New Roman"/>
          <w:sz w:val="24"/>
          <w:szCs w:val="24"/>
        </w:rPr>
        <w:t xml:space="preserve">гала-концерт, </w:t>
      </w:r>
      <w:r w:rsidRPr="00673FB2">
        <w:rPr>
          <w:rFonts w:ascii="Times New Roman" w:hAnsi="Times New Roman"/>
          <w:sz w:val="24"/>
          <w:szCs w:val="24"/>
        </w:rPr>
        <w:t>вступительных взносов участников конкурса, взносов спонсоров.</w:t>
      </w:r>
    </w:p>
    <w:p w:rsidR="00E366C9" w:rsidRPr="00673FB2" w:rsidRDefault="00E366C9" w:rsidP="002D341A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3FB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73FB2">
        <w:rPr>
          <w:rFonts w:ascii="Times New Roman" w:hAnsi="Times New Roman"/>
          <w:b/>
          <w:sz w:val="24"/>
          <w:szCs w:val="24"/>
        </w:rPr>
        <w:t xml:space="preserve">. Заявка </w:t>
      </w:r>
      <w:r w:rsidR="00FE6D34" w:rsidRPr="00673FB2">
        <w:rPr>
          <w:rFonts w:ascii="Times New Roman" w:hAnsi="Times New Roman"/>
          <w:b/>
          <w:sz w:val="24"/>
          <w:szCs w:val="24"/>
        </w:rPr>
        <w:t xml:space="preserve">на </w:t>
      </w:r>
      <w:r w:rsidRPr="00673FB2">
        <w:rPr>
          <w:rFonts w:ascii="Times New Roman" w:hAnsi="Times New Roman"/>
          <w:b/>
          <w:sz w:val="24"/>
          <w:szCs w:val="24"/>
        </w:rPr>
        <w:t>участи</w:t>
      </w:r>
      <w:r w:rsidR="00FE6D34" w:rsidRPr="00673FB2">
        <w:rPr>
          <w:rFonts w:ascii="Times New Roman" w:hAnsi="Times New Roman"/>
          <w:b/>
          <w:sz w:val="24"/>
          <w:szCs w:val="24"/>
        </w:rPr>
        <w:t>е</w:t>
      </w:r>
      <w:r w:rsidRPr="00673FB2">
        <w:rPr>
          <w:rFonts w:ascii="Times New Roman" w:hAnsi="Times New Roman"/>
          <w:b/>
          <w:sz w:val="24"/>
          <w:szCs w:val="24"/>
        </w:rPr>
        <w:t xml:space="preserve"> в конкурсе</w:t>
      </w:r>
    </w:p>
    <w:p w:rsidR="00E366C9" w:rsidRPr="00673FB2" w:rsidRDefault="00E366C9" w:rsidP="00D813F9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Заявительные бланки и Положение о конкурсе размещены на </w:t>
      </w:r>
      <w:r w:rsidR="00796EC3">
        <w:rPr>
          <w:rFonts w:ascii="Times New Roman" w:hAnsi="Times New Roman"/>
          <w:sz w:val="24"/>
          <w:szCs w:val="24"/>
        </w:rPr>
        <w:t xml:space="preserve">сайте комитета культуры администрации городского округа «Город Чита» </w:t>
      </w:r>
      <w:hyperlink r:id="rId6" w:history="1">
        <w:r w:rsidR="00796EC3" w:rsidRPr="004026B5">
          <w:rPr>
            <w:rStyle w:val="a6"/>
            <w:rFonts w:ascii="Times New Roman" w:hAnsi="Times New Roman"/>
            <w:sz w:val="24"/>
            <w:szCs w:val="24"/>
          </w:rPr>
          <w:t>http://upr-kult.ru/</w:t>
        </w:r>
      </w:hyperlink>
      <w:r w:rsidR="00796EC3">
        <w:rPr>
          <w:rFonts w:ascii="Times New Roman" w:hAnsi="Times New Roman"/>
          <w:sz w:val="24"/>
          <w:szCs w:val="24"/>
        </w:rPr>
        <w:t xml:space="preserve"> в разделе Документы/конкурсы.</w:t>
      </w:r>
      <w:bookmarkStart w:id="0" w:name="_GoBack"/>
      <w:bookmarkEnd w:id="0"/>
    </w:p>
    <w:p w:rsidR="00E366C9" w:rsidRPr="00673FB2" w:rsidRDefault="00E366C9" w:rsidP="00D813F9">
      <w:pPr>
        <w:ind w:left="360" w:firstLine="348"/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Заявки на участие в конкурсе </w:t>
      </w:r>
      <w:r w:rsidR="00FE6D34" w:rsidRPr="00673FB2">
        <w:rPr>
          <w:rFonts w:ascii="Times New Roman" w:hAnsi="Times New Roman"/>
          <w:sz w:val="24"/>
          <w:szCs w:val="24"/>
        </w:rPr>
        <w:t xml:space="preserve"> принимаются </w:t>
      </w:r>
      <w:r w:rsidRPr="00673FB2">
        <w:rPr>
          <w:rFonts w:ascii="Times New Roman" w:hAnsi="Times New Roman"/>
          <w:sz w:val="24"/>
          <w:szCs w:val="24"/>
        </w:rPr>
        <w:t>до 1 апреля 201</w:t>
      </w:r>
      <w:r w:rsidR="002D713F" w:rsidRPr="00673FB2">
        <w:rPr>
          <w:rFonts w:ascii="Times New Roman" w:hAnsi="Times New Roman"/>
          <w:sz w:val="24"/>
          <w:szCs w:val="24"/>
        </w:rPr>
        <w:t>9</w:t>
      </w:r>
      <w:r w:rsidRPr="00673FB2">
        <w:rPr>
          <w:rFonts w:ascii="Times New Roman" w:hAnsi="Times New Roman"/>
          <w:sz w:val="24"/>
          <w:szCs w:val="24"/>
        </w:rPr>
        <w:t xml:space="preserve"> года по адресу: </w:t>
      </w:r>
      <w:proofErr w:type="spellStart"/>
      <w:r w:rsidRPr="00673FB2">
        <w:rPr>
          <w:rFonts w:ascii="Times New Roman" w:hAnsi="Times New Roman"/>
          <w:sz w:val="24"/>
          <w:szCs w:val="24"/>
        </w:rPr>
        <w:t>г</w:t>
      </w:r>
      <w:proofErr w:type="gramStart"/>
      <w:r w:rsidRPr="00673FB2">
        <w:rPr>
          <w:rFonts w:ascii="Times New Roman" w:hAnsi="Times New Roman"/>
          <w:sz w:val="24"/>
          <w:szCs w:val="24"/>
        </w:rPr>
        <w:t>.Ч</w:t>
      </w:r>
      <w:proofErr w:type="gramEnd"/>
      <w:r w:rsidRPr="00673FB2">
        <w:rPr>
          <w:rFonts w:ascii="Times New Roman" w:hAnsi="Times New Roman"/>
          <w:sz w:val="24"/>
          <w:szCs w:val="24"/>
        </w:rPr>
        <w:t>ита</w:t>
      </w:r>
      <w:proofErr w:type="spellEnd"/>
      <w:r w:rsidRPr="00673F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FB2">
        <w:rPr>
          <w:rFonts w:ascii="Times New Roman" w:hAnsi="Times New Roman"/>
          <w:sz w:val="24"/>
          <w:szCs w:val="24"/>
        </w:rPr>
        <w:t>ул.Петровская</w:t>
      </w:r>
      <w:proofErr w:type="spellEnd"/>
      <w:r w:rsidRPr="00673FB2">
        <w:rPr>
          <w:rFonts w:ascii="Times New Roman" w:hAnsi="Times New Roman"/>
          <w:sz w:val="24"/>
          <w:szCs w:val="24"/>
        </w:rPr>
        <w:t>, 37</w:t>
      </w:r>
      <w:r w:rsidR="00FE6D34" w:rsidRPr="00673FB2">
        <w:rPr>
          <w:rFonts w:ascii="Times New Roman" w:hAnsi="Times New Roman"/>
          <w:sz w:val="24"/>
          <w:szCs w:val="24"/>
        </w:rPr>
        <w:t xml:space="preserve"> </w:t>
      </w:r>
      <w:r w:rsidRPr="00673FB2">
        <w:rPr>
          <w:rFonts w:ascii="Times New Roman" w:hAnsi="Times New Roman"/>
          <w:sz w:val="24"/>
          <w:szCs w:val="24"/>
        </w:rPr>
        <w:t>тел.35-34-97</w:t>
      </w:r>
      <w:r w:rsidR="00FE6D34" w:rsidRPr="00673FB2">
        <w:rPr>
          <w:rFonts w:ascii="Times New Roman" w:hAnsi="Times New Roman"/>
          <w:sz w:val="24"/>
          <w:szCs w:val="24"/>
        </w:rPr>
        <w:t xml:space="preserve"> </w:t>
      </w:r>
      <w:r w:rsidRPr="00673FB2">
        <w:rPr>
          <w:rFonts w:ascii="Times New Roman" w:hAnsi="Times New Roman"/>
          <w:sz w:val="24"/>
          <w:szCs w:val="24"/>
        </w:rPr>
        <w:t xml:space="preserve">или на </w:t>
      </w:r>
      <w:r w:rsidRPr="00673FB2">
        <w:rPr>
          <w:rFonts w:ascii="Times New Roman" w:hAnsi="Times New Roman"/>
          <w:sz w:val="24"/>
          <w:szCs w:val="24"/>
          <w:lang w:val="en-US"/>
        </w:rPr>
        <w:t>e</w:t>
      </w:r>
      <w:r w:rsidRPr="00673FB2">
        <w:rPr>
          <w:rFonts w:ascii="Times New Roman" w:hAnsi="Times New Roman"/>
          <w:sz w:val="24"/>
          <w:szCs w:val="24"/>
        </w:rPr>
        <w:t>-</w:t>
      </w:r>
      <w:r w:rsidRPr="00673FB2">
        <w:rPr>
          <w:rFonts w:ascii="Times New Roman" w:hAnsi="Times New Roman"/>
          <w:sz w:val="24"/>
          <w:szCs w:val="24"/>
          <w:lang w:val="en-US"/>
        </w:rPr>
        <w:t>mail</w:t>
      </w:r>
      <w:r w:rsidRPr="00673FB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FE6D34" w:rsidRPr="00673FB2">
          <w:rPr>
            <w:rStyle w:val="a6"/>
            <w:rFonts w:ascii="Times New Roman" w:hAnsi="Times New Roman"/>
            <w:color w:val="auto"/>
            <w:sz w:val="24"/>
            <w:szCs w:val="24"/>
          </w:rPr>
          <w:t>upr-kult@</w:t>
        </w:r>
        <w:r w:rsidR="00FE6D34" w:rsidRPr="00673FB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FE6D34" w:rsidRPr="00673FB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FE6D34" w:rsidRPr="00673FB2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  <w:proofErr w:type="spellEnd"/>
      </w:hyperlink>
      <w:r w:rsidR="003A6765">
        <w:rPr>
          <w:rStyle w:val="a6"/>
          <w:rFonts w:ascii="Times New Roman" w:hAnsi="Times New Roman"/>
          <w:color w:val="auto"/>
          <w:sz w:val="24"/>
          <w:szCs w:val="24"/>
        </w:rPr>
        <w:t xml:space="preserve"> с пометкой «Хрустальный башмачок»</w:t>
      </w:r>
    </w:p>
    <w:p w:rsidR="00FE6D34" w:rsidRPr="00673FB2" w:rsidRDefault="00FE6D34" w:rsidP="00557140">
      <w:pPr>
        <w:contextualSpacing/>
        <w:rPr>
          <w:rFonts w:ascii="Times New Roman" w:hAnsi="Times New Roman"/>
          <w:sz w:val="24"/>
          <w:szCs w:val="24"/>
        </w:rPr>
      </w:pPr>
    </w:p>
    <w:p w:rsidR="00FE6D34" w:rsidRPr="00673FB2" w:rsidRDefault="00FE6D34" w:rsidP="00557140">
      <w:pPr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Координаторы конкурса – главные специалисты комитета культуры:</w:t>
      </w:r>
    </w:p>
    <w:p w:rsidR="00FE6D34" w:rsidRPr="00673FB2" w:rsidRDefault="00FE6D34" w:rsidP="00557140">
      <w:pPr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Гвоздева Любовь Ивановна – 8-914-355-23-95</w:t>
      </w:r>
    </w:p>
    <w:p w:rsidR="00FE6D34" w:rsidRPr="00673FB2" w:rsidRDefault="00FE6D34" w:rsidP="00557140">
      <w:pPr>
        <w:contextualSpacing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Шевченко Валентина Викторовна – 8-914-450-98-44</w:t>
      </w:r>
    </w:p>
    <w:p w:rsidR="00FE6D34" w:rsidRPr="00673FB2" w:rsidRDefault="00FE6D34" w:rsidP="00557140">
      <w:pPr>
        <w:contextualSpacing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1016E8">
      <w:pPr>
        <w:contextualSpacing/>
      </w:pPr>
    </w:p>
    <w:p w:rsidR="00FE6D34" w:rsidRPr="00673FB2" w:rsidRDefault="00FE6D34" w:rsidP="001016E8">
      <w:pPr>
        <w:contextualSpacing/>
      </w:pPr>
    </w:p>
    <w:p w:rsidR="00FE6D34" w:rsidRPr="00673FB2" w:rsidRDefault="00FE6D34" w:rsidP="001016E8">
      <w:pPr>
        <w:contextualSpacing/>
      </w:pPr>
    </w:p>
    <w:p w:rsidR="002D713F" w:rsidRPr="00673FB2" w:rsidRDefault="002D713F" w:rsidP="00FE6D34">
      <w:pPr>
        <w:contextualSpacing/>
      </w:pPr>
    </w:p>
    <w:p w:rsidR="002D713F" w:rsidRPr="00673FB2" w:rsidRDefault="002D713F" w:rsidP="002D7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lastRenderedPageBreak/>
        <w:t>Анкета-заявка</w:t>
      </w:r>
    </w:p>
    <w:p w:rsidR="002D713F" w:rsidRPr="00673FB2" w:rsidRDefault="002D713F" w:rsidP="002D7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хореографического коллектива, рекомендованного на участие в </w:t>
      </w:r>
      <w:r w:rsidRPr="00673FB2">
        <w:rPr>
          <w:rFonts w:ascii="Times New Roman" w:hAnsi="Times New Roman"/>
          <w:sz w:val="24"/>
          <w:szCs w:val="24"/>
          <w:lang w:val="en-US"/>
        </w:rPr>
        <w:t>XVI</w:t>
      </w:r>
      <w:r w:rsidRPr="00673FB2">
        <w:rPr>
          <w:rFonts w:ascii="Times New Roman" w:hAnsi="Times New Roman"/>
          <w:sz w:val="24"/>
          <w:szCs w:val="24"/>
        </w:rPr>
        <w:t xml:space="preserve"> городском открытом конкурсе хореографического искусства</w:t>
      </w:r>
    </w:p>
    <w:p w:rsidR="002D713F" w:rsidRPr="00673FB2" w:rsidRDefault="002D713F" w:rsidP="002D71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«Хрустальный башмачок»</w:t>
      </w:r>
    </w:p>
    <w:p w:rsidR="00F04BC3" w:rsidRDefault="002D713F" w:rsidP="00F04BC3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B2">
        <w:rPr>
          <w:rFonts w:ascii="Times New Roman" w:hAnsi="Times New Roman" w:cs="Times New Roman"/>
          <w:sz w:val="24"/>
          <w:szCs w:val="24"/>
        </w:rPr>
        <w:t>апреля 2019 г., г. Чита, Забайкальская краевая филармония</w:t>
      </w:r>
    </w:p>
    <w:p w:rsidR="00F04BC3" w:rsidRDefault="00F04BC3" w:rsidP="00F04BC3">
      <w:pPr>
        <w:pStyle w:val="a4"/>
        <w:spacing w:after="0" w:line="240" w:lineRule="auto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F04BC3" w:rsidRDefault="002D713F" w:rsidP="002D713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C3">
        <w:rPr>
          <w:rFonts w:ascii="Times New Roman" w:hAnsi="Times New Roman"/>
          <w:sz w:val="24"/>
          <w:szCs w:val="24"/>
        </w:rPr>
        <w:t>Республика, область, город __________________________________________</w:t>
      </w:r>
    </w:p>
    <w:p w:rsidR="002D713F" w:rsidRPr="00F04BC3" w:rsidRDefault="002D713F" w:rsidP="002D713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C3">
        <w:rPr>
          <w:rFonts w:ascii="Times New Roman" w:hAnsi="Times New Roman"/>
          <w:sz w:val="24"/>
          <w:szCs w:val="24"/>
        </w:rPr>
        <w:t>Полное название коллектива _________________________________________</w:t>
      </w:r>
    </w:p>
    <w:p w:rsidR="00F04BC3" w:rsidRDefault="002D713F" w:rsidP="00F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  <w:t>__________________________________________________________________</w:t>
      </w:r>
    </w:p>
    <w:p w:rsidR="002D713F" w:rsidRDefault="002D713F" w:rsidP="00F04B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C3">
        <w:rPr>
          <w:rFonts w:ascii="Times New Roman" w:hAnsi="Times New Roman"/>
          <w:sz w:val="24"/>
          <w:szCs w:val="24"/>
        </w:rPr>
        <w:t xml:space="preserve">Адрес, телефон, факс, </w:t>
      </w:r>
      <w:r w:rsidRPr="00F04BC3">
        <w:rPr>
          <w:rFonts w:ascii="Times New Roman" w:hAnsi="Times New Roman"/>
          <w:sz w:val="24"/>
          <w:szCs w:val="24"/>
          <w:lang w:val="en-US"/>
        </w:rPr>
        <w:t>e</w:t>
      </w:r>
      <w:r w:rsidRPr="00F04BC3">
        <w:rPr>
          <w:rFonts w:ascii="Times New Roman" w:hAnsi="Times New Roman"/>
          <w:sz w:val="24"/>
          <w:szCs w:val="24"/>
        </w:rPr>
        <w:t>-</w:t>
      </w:r>
      <w:r w:rsidRPr="00F04BC3">
        <w:rPr>
          <w:rFonts w:ascii="Times New Roman" w:hAnsi="Times New Roman"/>
          <w:sz w:val="24"/>
          <w:szCs w:val="24"/>
          <w:lang w:val="en-US"/>
        </w:rPr>
        <w:t>mail</w:t>
      </w:r>
      <w:r w:rsidRPr="00F04BC3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F04BC3" w:rsidRPr="00F04BC3" w:rsidRDefault="00F04BC3" w:rsidP="00F04BC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F04BC3" w:rsidRDefault="002D713F" w:rsidP="00F04B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BC3">
        <w:rPr>
          <w:rFonts w:ascii="Times New Roman" w:hAnsi="Times New Roman"/>
          <w:sz w:val="24"/>
          <w:szCs w:val="24"/>
        </w:rPr>
        <w:t xml:space="preserve"> каком </w:t>
      </w:r>
      <w:proofErr w:type="gramStart"/>
      <w:r w:rsidRPr="00F04BC3">
        <w:rPr>
          <w:rFonts w:ascii="Times New Roman" w:hAnsi="Times New Roman"/>
          <w:sz w:val="24"/>
          <w:szCs w:val="24"/>
        </w:rPr>
        <w:t>жанре</w:t>
      </w:r>
      <w:proofErr w:type="gramEnd"/>
      <w:r w:rsidRPr="00F04BC3">
        <w:rPr>
          <w:rFonts w:ascii="Times New Roman" w:hAnsi="Times New Roman"/>
          <w:sz w:val="24"/>
          <w:szCs w:val="24"/>
        </w:rPr>
        <w:t xml:space="preserve"> работает _____________________________________________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ab/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5.  Состав коллектива__________ человек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5.  Количество человек, принимающих участие в конкурсе __________ человек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6.  Возраст участников ________________________________________________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7.  Дата создания коллектива ___________________________________________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8.  Звания коллектива _________________________________________________ </w:t>
      </w: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9. В каких фестивалях, конкурсах, городских мероприятиях принимали участие _________________________________________________________________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10.</w:t>
      </w:r>
      <w:r w:rsidR="00727FF9" w:rsidRPr="00673FB2">
        <w:rPr>
          <w:rFonts w:ascii="Times New Roman" w:hAnsi="Times New Roman"/>
          <w:sz w:val="24"/>
          <w:szCs w:val="24"/>
        </w:rPr>
        <w:t xml:space="preserve"> </w:t>
      </w:r>
      <w:r w:rsidRPr="00673FB2">
        <w:rPr>
          <w:rFonts w:ascii="Times New Roman" w:hAnsi="Times New Roman"/>
          <w:sz w:val="24"/>
          <w:szCs w:val="24"/>
        </w:rPr>
        <w:t xml:space="preserve">Награды, полученные на конкурсах, фестивалях разного уровня  </w:t>
      </w:r>
      <w:proofErr w:type="gramStart"/>
      <w:r w:rsidR="00727FF9" w:rsidRPr="00673FB2">
        <w:rPr>
          <w:rFonts w:ascii="Times New Roman" w:hAnsi="Times New Roman"/>
          <w:sz w:val="24"/>
          <w:szCs w:val="24"/>
        </w:rPr>
        <w:t>за</w:t>
      </w:r>
      <w:proofErr w:type="gramEnd"/>
      <w:r w:rsidR="00727FF9" w:rsidRPr="00673FB2">
        <w:rPr>
          <w:rFonts w:ascii="Times New Roman" w:hAnsi="Times New Roman"/>
          <w:sz w:val="24"/>
          <w:szCs w:val="24"/>
        </w:rPr>
        <w:t xml:space="preserve"> последние 2 года</w:t>
      </w:r>
      <w:r w:rsidRPr="00673FB2">
        <w:rPr>
          <w:rFonts w:ascii="Times New Roman" w:hAnsi="Times New Roman"/>
          <w:sz w:val="24"/>
          <w:szCs w:val="24"/>
        </w:rPr>
        <w:t xml:space="preserve">  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     __________________________________________________________________ </w:t>
      </w: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11. Награды, полученные на конкурсе «Хрустальный башмачок» (в каком году</w:t>
      </w:r>
      <w:r w:rsidR="00F04BC3">
        <w:rPr>
          <w:rFonts w:ascii="Times New Roman" w:hAnsi="Times New Roman"/>
          <w:sz w:val="24"/>
          <w:szCs w:val="24"/>
        </w:rPr>
        <w:t xml:space="preserve"> получена </w:t>
      </w:r>
      <w:r w:rsidRPr="00673FB2">
        <w:rPr>
          <w:rFonts w:ascii="Times New Roman" w:hAnsi="Times New Roman"/>
          <w:sz w:val="24"/>
          <w:szCs w:val="24"/>
        </w:rPr>
        <w:t xml:space="preserve">награда)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     __________________________________________________________________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12.Ф.И.О. руководителя коллектива _____________________________________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      _________________________________________________________________ </w:t>
      </w: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13.Звание руководителя _______________________________________________ </w:t>
      </w: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14.Программа выступления (название номера, автор и постановщик номера, номинация в конкурсе, возрастная категория) </w:t>
      </w:r>
    </w:p>
    <w:p w:rsidR="002D713F" w:rsidRPr="00673FB2" w:rsidRDefault="002D713F" w:rsidP="002D713F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_____________________________________________________________________________</w:t>
      </w: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FB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713F" w:rsidRPr="00673FB2" w:rsidRDefault="002D713F" w:rsidP="002D7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748" w:rsidRPr="00673FB2" w:rsidRDefault="00884748"/>
    <w:sectPr w:rsidR="00884748" w:rsidRPr="0067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DAF"/>
    <w:multiLevelType w:val="hybridMultilevel"/>
    <w:tmpl w:val="67CEBF08"/>
    <w:lvl w:ilvl="0" w:tplc="2384CD9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A2F80"/>
    <w:multiLevelType w:val="hybridMultilevel"/>
    <w:tmpl w:val="0E1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1490"/>
    <w:multiLevelType w:val="hybridMultilevel"/>
    <w:tmpl w:val="670818F2"/>
    <w:lvl w:ilvl="0" w:tplc="579203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8C63788"/>
    <w:multiLevelType w:val="hybridMultilevel"/>
    <w:tmpl w:val="667AB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D4FC9"/>
    <w:multiLevelType w:val="hybridMultilevel"/>
    <w:tmpl w:val="77DA8498"/>
    <w:lvl w:ilvl="0" w:tplc="3F4EED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67180"/>
    <w:multiLevelType w:val="multilevel"/>
    <w:tmpl w:val="3C785812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6">
    <w:nsid w:val="738344E0"/>
    <w:multiLevelType w:val="hybridMultilevel"/>
    <w:tmpl w:val="8CD8DEC4"/>
    <w:lvl w:ilvl="0" w:tplc="2A4029E4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C761E0A"/>
    <w:multiLevelType w:val="hybridMultilevel"/>
    <w:tmpl w:val="E1C8704E"/>
    <w:lvl w:ilvl="0" w:tplc="9CA87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BF"/>
    <w:rsid w:val="001016E8"/>
    <w:rsid w:val="00157BFC"/>
    <w:rsid w:val="00261168"/>
    <w:rsid w:val="002D341A"/>
    <w:rsid w:val="002D713F"/>
    <w:rsid w:val="0034350E"/>
    <w:rsid w:val="003A6765"/>
    <w:rsid w:val="004003BF"/>
    <w:rsid w:val="00410715"/>
    <w:rsid w:val="004130F5"/>
    <w:rsid w:val="0052199B"/>
    <w:rsid w:val="00557140"/>
    <w:rsid w:val="00673FB2"/>
    <w:rsid w:val="006C4956"/>
    <w:rsid w:val="006E38E7"/>
    <w:rsid w:val="006F6E28"/>
    <w:rsid w:val="00727FF9"/>
    <w:rsid w:val="00752F3F"/>
    <w:rsid w:val="00770523"/>
    <w:rsid w:val="00796EC3"/>
    <w:rsid w:val="00884748"/>
    <w:rsid w:val="009B1DE6"/>
    <w:rsid w:val="009F2DEE"/>
    <w:rsid w:val="009F3065"/>
    <w:rsid w:val="00B43B84"/>
    <w:rsid w:val="00BA1666"/>
    <w:rsid w:val="00D142E9"/>
    <w:rsid w:val="00D813F9"/>
    <w:rsid w:val="00E366C9"/>
    <w:rsid w:val="00E42C80"/>
    <w:rsid w:val="00F04BC3"/>
    <w:rsid w:val="00FA3A97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D713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770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E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D713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770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E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pr-kul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r-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Гвоздева</dc:creator>
  <cp:keywords/>
  <dc:description/>
  <cp:lastModifiedBy>Admin</cp:lastModifiedBy>
  <cp:revision>14</cp:revision>
  <dcterms:created xsi:type="dcterms:W3CDTF">2018-10-04T00:33:00Z</dcterms:created>
  <dcterms:modified xsi:type="dcterms:W3CDTF">2018-10-17T02:31:00Z</dcterms:modified>
</cp:coreProperties>
</file>